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A9" w:rsidRDefault="009C5EA9">
      <w:pPr>
        <w:rPr>
          <w:rFonts w:hint="eastAsia"/>
        </w:rPr>
      </w:pPr>
    </w:p>
    <w:p w:rsidR="009C5EA9" w:rsidRDefault="006F78C8">
      <w:pPr>
        <w:rPr>
          <w:rStyle w:val="a4"/>
          <w:rFonts w:ascii="楷体_GB2312" w:eastAsia="楷体_GB2312" w:hAnsi="楷体_GB2312" w:cs="楷体_GB2312"/>
          <w:color w:val="FF4F79"/>
          <w:kern w:val="0"/>
          <w:szCs w:val="22"/>
          <w:lang w:bidi="ar"/>
        </w:rPr>
      </w:pPr>
      <w:r>
        <w:rPr>
          <w:rStyle w:val="a4"/>
          <w:rFonts w:ascii="楷体_GB2312" w:eastAsia="楷体_GB2312" w:hAnsi="楷体_GB2312" w:cs="楷体_GB2312" w:hint="eastAsia"/>
          <w:color w:val="FF4F79"/>
          <w:kern w:val="0"/>
          <w:szCs w:val="22"/>
          <w:lang w:bidi="ar"/>
        </w:rPr>
        <w:t>1</w:t>
      </w:r>
      <w:r>
        <w:rPr>
          <w:rStyle w:val="a4"/>
          <w:rFonts w:ascii="楷体_GB2312" w:eastAsia="楷体_GB2312" w:hAnsi="楷体_GB2312" w:cs="楷体_GB2312" w:hint="eastAsia"/>
          <w:color w:val="FF4F79"/>
          <w:kern w:val="0"/>
          <w:szCs w:val="22"/>
          <w:lang w:bidi="ar"/>
        </w:rPr>
        <w:t>、广州洁</w:t>
      </w:r>
      <w:proofErr w:type="gramStart"/>
      <w:r>
        <w:rPr>
          <w:rStyle w:val="a4"/>
          <w:rFonts w:ascii="楷体_GB2312" w:eastAsia="楷体_GB2312" w:hAnsi="楷体_GB2312" w:cs="楷体_GB2312" w:hint="eastAsia"/>
          <w:color w:val="FF4F79"/>
          <w:kern w:val="0"/>
          <w:szCs w:val="22"/>
          <w:lang w:bidi="ar"/>
        </w:rPr>
        <w:t>特</w:t>
      </w:r>
      <w:proofErr w:type="gramEnd"/>
      <w:r>
        <w:rPr>
          <w:rStyle w:val="a4"/>
          <w:rFonts w:ascii="楷体_GB2312" w:eastAsia="楷体_GB2312" w:hAnsi="楷体_GB2312" w:cs="楷体_GB2312" w:hint="eastAsia"/>
          <w:color w:val="FF4F79"/>
          <w:kern w:val="0"/>
          <w:szCs w:val="22"/>
          <w:lang w:bidi="ar"/>
        </w:rPr>
        <w:t>生物过滤股份有限公司</w:t>
      </w:r>
    </w:p>
    <w:p w:rsidR="009C5EA9" w:rsidRDefault="006F78C8">
      <w:pPr>
        <w:ind w:firstLineChars="200" w:firstLine="42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广州洁</w:t>
      </w:r>
      <w:proofErr w:type="gramStart"/>
      <w:r>
        <w:rPr>
          <w:rFonts w:ascii="楷体_GB2312" w:eastAsia="楷体_GB2312" w:hAnsi="楷体_GB2312" w:cs="楷体_GB2312" w:hint="eastAsia"/>
          <w:color w:val="333333"/>
        </w:rPr>
        <w:t>特</w:t>
      </w:r>
      <w:proofErr w:type="gramEnd"/>
      <w:r>
        <w:rPr>
          <w:rFonts w:ascii="楷体_GB2312" w:eastAsia="楷体_GB2312" w:hAnsi="楷体_GB2312" w:cs="楷体_GB2312" w:hint="eastAsia"/>
          <w:color w:val="333333"/>
        </w:rPr>
        <w:t>生物过滤股份有限公司成立于</w:t>
      </w:r>
      <w:r>
        <w:rPr>
          <w:rFonts w:ascii="楷体_GB2312" w:eastAsia="楷体_GB2312" w:hAnsi="楷体_GB2312" w:cs="楷体_GB2312" w:hint="eastAsia"/>
          <w:color w:val="333333"/>
        </w:rPr>
        <w:t>2001</w:t>
      </w:r>
      <w:r>
        <w:rPr>
          <w:rFonts w:ascii="楷体_GB2312" w:eastAsia="楷体_GB2312" w:hAnsi="楷体_GB2312" w:cs="楷体_GB2312" w:hint="eastAsia"/>
          <w:color w:val="333333"/>
        </w:rPr>
        <w:t>年，是专门从事生物实验室一次性塑料耗材中高端产品研发、生产和销售的高新技术企业，国内生命科学实验室耗材龙头企业。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Style w:val="a4"/>
          <w:rFonts w:ascii="楷体_GB2312" w:eastAsia="楷体_GB2312" w:hAnsi="楷体_GB2312" w:cs="楷体_GB2312"/>
          <w:color w:val="333333"/>
        </w:rPr>
      </w:pPr>
      <w:r>
        <w:rPr>
          <w:rStyle w:val="a4"/>
          <w:rFonts w:ascii="楷体_GB2312" w:eastAsia="楷体_GB2312" w:hAnsi="楷体_GB2312" w:cs="楷体_GB2312" w:hint="eastAsia"/>
          <w:color w:val="333333"/>
        </w:rPr>
        <w:t>口罩生产工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（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150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名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）</w:t>
      </w:r>
    </w:p>
    <w:p w:rsidR="009C5EA9" w:rsidRDefault="006F78C8">
      <w:pPr>
        <w:rPr>
          <w:rFonts w:ascii="楷体_GB2312" w:eastAsia="楷体_GB2312" w:hAnsi="楷体_GB2312" w:cs="楷体_GB2312"/>
          <w:color w:val="333333"/>
          <w:kern w:val="0"/>
          <w:sz w:val="24"/>
          <w:lang w:bidi="ar"/>
        </w:rPr>
      </w:pPr>
      <w:r>
        <w:rPr>
          <w:rFonts w:ascii="楷体_GB2312" w:eastAsia="楷体_GB2312" w:hAnsi="楷体_GB2312" w:cs="楷体_GB2312" w:hint="eastAsia"/>
          <w:color w:val="333333"/>
        </w:rPr>
        <w:lastRenderedPageBreak/>
        <w:t>薪资福利：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个人计件，多劳多得，综合收入在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5000-9000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元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/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月，两班倒。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任职要求：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Style w:val="a4"/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初中及以上学历</w:t>
      </w:r>
      <w:r>
        <w:rPr>
          <w:rFonts w:ascii="楷体_GB2312" w:eastAsia="楷体_GB2312" w:hAnsi="楷体_GB2312" w:cs="楷体_GB2312" w:hint="eastAsia"/>
          <w:color w:val="333333"/>
        </w:rPr>
        <w:t>，</w:t>
      </w:r>
      <w:r>
        <w:rPr>
          <w:rFonts w:ascii="楷体_GB2312" w:eastAsia="楷体_GB2312" w:hAnsi="楷体_GB2312" w:cs="楷体_GB2312" w:hint="eastAsia"/>
          <w:color w:val="333333"/>
        </w:rPr>
        <w:t>年满</w:t>
      </w:r>
      <w:r>
        <w:rPr>
          <w:rFonts w:ascii="楷体_GB2312" w:eastAsia="楷体_GB2312" w:hAnsi="楷体_GB2312" w:cs="楷体_GB2312" w:hint="eastAsia"/>
          <w:color w:val="333333"/>
        </w:rPr>
        <w:t>18</w:t>
      </w:r>
      <w:r>
        <w:rPr>
          <w:rFonts w:ascii="楷体_GB2312" w:eastAsia="楷体_GB2312" w:hAnsi="楷体_GB2312" w:cs="楷体_GB2312" w:hint="eastAsia"/>
          <w:color w:val="333333"/>
        </w:rPr>
        <w:t>周岁</w:t>
      </w:r>
      <w:r>
        <w:rPr>
          <w:rFonts w:ascii="楷体_GB2312" w:eastAsia="楷体_GB2312" w:hAnsi="楷体_GB2312" w:cs="楷体_GB2312" w:hint="eastAsia"/>
          <w:color w:val="333333"/>
        </w:rPr>
        <w:t>。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Style w:val="a4"/>
          <w:rFonts w:ascii="楷体_GB2312" w:eastAsia="楷体_GB2312" w:hAnsi="楷体_GB2312" w:cs="楷体_GB2312"/>
          <w:color w:val="333333"/>
        </w:rPr>
      </w:pPr>
      <w:r>
        <w:rPr>
          <w:rStyle w:val="a4"/>
          <w:rFonts w:ascii="楷体_GB2312" w:eastAsia="楷体_GB2312" w:hAnsi="楷体_GB2312" w:cs="楷体_GB2312" w:hint="eastAsia"/>
          <w:color w:val="333333"/>
        </w:rPr>
        <w:t>耗材生产普工（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50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名）</w:t>
      </w:r>
    </w:p>
    <w:p w:rsidR="009C5EA9" w:rsidRDefault="006F78C8">
      <w:pPr>
        <w:rPr>
          <w:rFonts w:ascii="楷体_GB2312" w:eastAsia="楷体_GB2312" w:hAnsi="楷体_GB2312" w:cs="楷体_GB2312"/>
          <w:color w:val="333333"/>
          <w:kern w:val="0"/>
          <w:sz w:val="24"/>
          <w:lang w:bidi="ar"/>
        </w:rPr>
      </w:pPr>
      <w:r>
        <w:rPr>
          <w:rFonts w:ascii="楷体_GB2312" w:eastAsia="楷体_GB2312" w:hAnsi="楷体_GB2312" w:cs="楷体_GB2312" w:hint="eastAsia"/>
          <w:color w:val="333333"/>
        </w:rPr>
        <w:t>薪资福利：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综合税后月收入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5000-7000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任职要求：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Style w:val="a4"/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初中及以上学历</w:t>
      </w:r>
      <w:r>
        <w:rPr>
          <w:rFonts w:ascii="楷体_GB2312" w:eastAsia="楷体_GB2312" w:hAnsi="楷体_GB2312" w:cs="楷体_GB2312" w:hint="eastAsia"/>
          <w:color w:val="333333"/>
        </w:rPr>
        <w:t>，</w:t>
      </w:r>
      <w:r>
        <w:rPr>
          <w:rFonts w:ascii="楷体_GB2312" w:eastAsia="楷体_GB2312" w:hAnsi="楷体_GB2312" w:cs="楷体_GB2312" w:hint="eastAsia"/>
          <w:color w:val="333333"/>
        </w:rPr>
        <w:t>年满</w:t>
      </w:r>
      <w:r>
        <w:rPr>
          <w:rFonts w:ascii="楷体_GB2312" w:eastAsia="楷体_GB2312" w:hAnsi="楷体_GB2312" w:cs="楷体_GB2312" w:hint="eastAsia"/>
          <w:color w:val="333333"/>
        </w:rPr>
        <w:t>18</w:t>
      </w:r>
      <w:r>
        <w:rPr>
          <w:rFonts w:ascii="楷体_GB2312" w:eastAsia="楷体_GB2312" w:hAnsi="楷体_GB2312" w:cs="楷体_GB2312" w:hint="eastAsia"/>
          <w:color w:val="333333"/>
        </w:rPr>
        <w:t>周岁</w:t>
      </w:r>
      <w:r>
        <w:rPr>
          <w:rFonts w:ascii="楷体_GB2312" w:eastAsia="楷体_GB2312" w:hAnsi="楷体_GB2312" w:cs="楷体_GB2312" w:hint="eastAsia"/>
          <w:color w:val="333333"/>
        </w:rPr>
        <w:t>。</w:t>
      </w:r>
    </w:p>
    <w:p w:rsidR="009C5EA9" w:rsidRDefault="009C5EA9">
      <w:pPr>
        <w:rPr>
          <w:rFonts w:ascii="楷体_GB2312" w:eastAsia="楷体_GB2312" w:hAnsi="楷体_GB2312" w:cs="楷体_GB2312"/>
          <w:color w:val="333333"/>
          <w:kern w:val="0"/>
          <w:sz w:val="24"/>
          <w:lang w:bidi="ar"/>
        </w:rPr>
      </w:pPr>
    </w:p>
    <w:p w:rsidR="009C5EA9" w:rsidRDefault="009C5EA9">
      <w:pPr>
        <w:rPr>
          <w:color w:val="FF0000"/>
        </w:rPr>
      </w:pPr>
    </w:p>
    <w:p w:rsidR="009C5EA9" w:rsidRDefault="009C5EA9">
      <w:pPr>
        <w:rPr>
          <w:color w:val="FF0000"/>
        </w:rPr>
      </w:pPr>
    </w:p>
    <w:p w:rsidR="009C5EA9" w:rsidRDefault="006F78C8">
      <w:pPr>
        <w:rPr>
          <w:rStyle w:val="a4"/>
          <w:rFonts w:ascii="楷体_GB2312" w:eastAsia="楷体_GB2312" w:hAnsi="楷体_GB2312" w:cs="楷体_GB2312"/>
          <w:color w:val="FF4F79"/>
          <w:kern w:val="0"/>
          <w:szCs w:val="22"/>
          <w:lang w:bidi="ar"/>
        </w:rPr>
      </w:pPr>
      <w:r>
        <w:rPr>
          <w:rStyle w:val="a4"/>
          <w:rFonts w:ascii="楷体_GB2312" w:eastAsia="楷体_GB2312" w:hAnsi="楷体_GB2312" w:cs="楷体_GB2312" w:hint="eastAsia"/>
          <w:color w:val="FF4F79"/>
          <w:kern w:val="0"/>
          <w:szCs w:val="22"/>
          <w:lang w:bidi="ar"/>
        </w:rPr>
        <w:t>2</w:t>
      </w:r>
      <w:r>
        <w:rPr>
          <w:rStyle w:val="a4"/>
          <w:rFonts w:ascii="楷体_GB2312" w:eastAsia="楷体_GB2312" w:hAnsi="楷体_GB2312" w:cs="楷体_GB2312" w:hint="eastAsia"/>
          <w:color w:val="FF4F79"/>
          <w:kern w:val="0"/>
          <w:szCs w:val="22"/>
          <w:lang w:bidi="ar"/>
        </w:rPr>
        <w:t>、捷普电子（广州）有限公司</w:t>
      </w:r>
    </w:p>
    <w:p w:rsidR="009C5EA9" w:rsidRDefault="006F78C8">
      <w:pPr>
        <w:ind w:firstLineChars="200" w:firstLine="480"/>
        <w:rPr>
          <w:rFonts w:ascii="楷体_GB2312" w:eastAsia="楷体_GB2312" w:hAnsi="楷体_GB2312" w:cs="楷体_GB2312"/>
          <w:color w:val="333333"/>
          <w:kern w:val="0"/>
          <w:sz w:val="24"/>
          <w:lang w:bidi="ar"/>
        </w:rPr>
      </w:pP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捷普电子（广州）有限公司，著名美资企业，世界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500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强企业，年产值超过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200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亿。目前公司有员工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14000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人。免费住宿，集体饭堂，中央空调。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Style w:val="a4"/>
          <w:rFonts w:ascii="楷体_GB2312" w:eastAsia="楷体_GB2312" w:hAnsi="楷体_GB2312" w:cs="楷体_GB2312"/>
          <w:color w:val="333333"/>
        </w:rPr>
      </w:pPr>
      <w:r>
        <w:rPr>
          <w:rStyle w:val="a4"/>
          <w:rFonts w:ascii="楷体_GB2312" w:eastAsia="楷体_GB2312" w:hAnsi="楷体_GB2312" w:cs="楷体_GB2312" w:hint="eastAsia"/>
          <w:color w:val="333333"/>
        </w:rPr>
        <w:t>普工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（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2000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名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）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薪资福利：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（正常工作时间工资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综合津贴）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班次津贴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加班费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小组绩效奖金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季度分红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年底双薪</w:t>
      </w:r>
      <w:r>
        <w:rPr>
          <w:rFonts w:ascii="楷体_GB2312" w:eastAsia="楷体_GB2312" w:hAnsi="楷体_GB2312" w:cs="楷体_GB2312" w:hint="eastAsia"/>
          <w:color w:val="333333"/>
        </w:rPr>
        <w:t>=</w:t>
      </w:r>
      <w:r>
        <w:rPr>
          <w:rFonts w:ascii="楷体_GB2312" w:eastAsia="楷体_GB2312" w:hAnsi="楷体_GB2312" w:cs="楷体_GB2312" w:hint="eastAsia"/>
          <w:color w:val="333333"/>
        </w:rPr>
        <w:t>（</w:t>
      </w:r>
      <w:r>
        <w:rPr>
          <w:rFonts w:ascii="楷体_GB2312" w:eastAsia="楷体_GB2312" w:hAnsi="楷体_GB2312" w:cs="楷体_GB2312" w:hint="eastAsia"/>
          <w:color w:val="333333"/>
        </w:rPr>
        <w:t>2130+350</w:t>
      </w:r>
      <w:r>
        <w:rPr>
          <w:rFonts w:ascii="楷体_GB2312" w:eastAsia="楷体_GB2312" w:hAnsi="楷体_GB2312" w:cs="楷体_GB2312" w:hint="eastAsia"/>
          <w:color w:val="333333"/>
        </w:rPr>
        <w:t>）</w:t>
      </w:r>
      <w:r>
        <w:rPr>
          <w:rFonts w:ascii="楷体_GB2312" w:eastAsia="楷体_GB2312" w:hAnsi="楷体_GB2312" w:cs="楷体_GB2312" w:hint="eastAsia"/>
          <w:color w:val="333333"/>
        </w:rPr>
        <w:t xml:space="preserve"> + </w:t>
      </w:r>
      <w:r>
        <w:rPr>
          <w:rFonts w:ascii="楷体_GB2312" w:eastAsia="楷体_GB2312" w:hAnsi="楷体_GB2312" w:cs="楷体_GB2312" w:hint="eastAsia"/>
          <w:color w:val="333333"/>
        </w:rPr>
        <w:t>班次津贴</w:t>
      </w:r>
      <w:r>
        <w:rPr>
          <w:rFonts w:ascii="楷体_GB2312" w:eastAsia="楷体_GB2312" w:hAnsi="楷体_GB2312" w:cs="楷体_GB2312" w:hint="eastAsia"/>
          <w:color w:val="333333"/>
        </w:rPr>
        <w:t xml:space="preserve">+ </w:t>
      </w:r>
      <w:r>
        <w:rPr>
          <w:rFonts w:ascii="楷体_GB2312" w:eastAsia="楷体_GB2312" w:hAnsi="楷体_GB2312" w:cs="楷体_GB2312" w:hint="eastAsia"/>
          <w:color w:val="333333"/>
        </w:rPr>
        <w:t>加班费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小组绩效奖金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季度分红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年底双薪</w:t>
      </w:r>
      <w:r>
        <w:rPr>
          <w:rFonts w:ascii="楷体_GB2312" w:eastAsia="楷体_GB2312" w:hAnsi="楷体_GB2312" w:cs="楷体_GB2312" w:hint="eastAsia"/>
          <w:color w:val="333333"/>
        </w:rPr>
        <w:t xml:space="preserve">= 2480 + </w:t>
      </w:r>
      <w:r>
        <w:rPr>
          <w:rFonts w:ascii="楷体_GB2312" w:eastAsia="楷体_GB2312" w:hAnsi="楷体_GB2312" w:cs="楷体_GB2312" w:hint="eastAsia"/>
          <w:color w:val="333333"/>
        </w:rPr>
        <w:t>班次津贴</w:t>
      </w:r>
      <w:r>
        <w:rPr>
          <w:rFonts w:ascii="楷体_GB2312" w:eastAsia="楷体_GB2312" w:hAnsi="楷体_GB2312" w:cs="楷体_GB2312" w:hint="eastAsia"/>
          <w:color w:val="333333"/>
        </w:rPr>
        <w:t xml:space="preserve">+ </w:t>
      </w:r>
      <w:r>
        <w:rPr>
          <w:rFonts w:ascii="楷体_GB2312" w:eastAsia="楷体_GB2312" w:hAnsi="楷体_GB2312" w:cs="楷体_GB2312" w:hint="eastAsia"/>
          <w:color w:val="333333"/>
        </w:rPr>
        <w:t>加班费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小组绩效奖金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季度分红</w:t>
      </w:r>
      <w:r>
        <w:rPr>
          <w:rFonts w:ascii="楷体_GB2312" w:eastAsia="楷体_GB2312" w:hAnsi="楷体_GB2312" w:cs="楷体_GB2312" w:hint="eastAsia"/>
          <w:color w:val="333333"/>
        </w:rPr>
        <w:t>+</w:t>
      </w:r>
      <w:r>
        <w:rPr>
          <w:rFonts w:ascii="楷体_GB2312" w:eastAsia="楷体_GB2312" w:hAnsi="楷体_GB2312" w:cs="楷体_GB2312" w:hint="eastAsia"/>
          <w:color w:val="333333"/>
        </w:rPr>
        <w:t>年底双薪</w:t>
      </w:r>
      <w:r>
        <w:rPr>
          <w:rFonts w:ascii="楷体_GB2312" w:eastAsia="楷体_GB2312" w:hAnsi="楷体_GB2312" w:cs="楷体_GB2312" w:hint="eastAsia"/>
          <w:color w:val="333333"/>
        </w:rPr>
        <w:t>,</w:t>
      </w:r>
      <w:r>
        <w:rPr>
          <w:rFonts w:ascii="楷体_GB2312" w:eastAsia="楷体_GB2312" w:hAnsi="楷体_GB2312" w:cs="楷体_GB2312" w:hint="eastAsia"/>
          <w:color w:val="333333"/>
        </w:rPr>
        <w:t>约</w:t>
      </w:r>
      <w:r>
        <w:rPr>
          <w:rFonts w:ascii="楷体_GB2312" w:eastAsia="楷体_GB2312" w:hAnsi="楷体_GB2312" w:cs="楷体_GB2312" w:hint="eastAsia"/>
          <w:color w:val="333333"/>
        </w:rPr>
        <w:t>4500-5500</w:t>
      </w:r>
      <w:r>
        <w:rPr>
          <w:rFonts w:ascii="楷体_GB2312" w:eastAsia="楷体_GB2312" w:hAnsi="楷体_GB2312" w:cs="楷体_GB2312" w:hint="eastAsia"/>
          <w:color w:val="333333"/>
        </w:rPr>
        <w:t>。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任职要求：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初中及以上学历，提供有效毕业证</w:t>
      </w:r>
      <w:r>
        <w:rPr>
          <w:rFonts w:ascii="楷体_GB2312" w:eastAsia="楷体_GB2312" w:hAnsi="楷体_GB2312" w:cs="楷体_GB2312" w:hint="eastAsia"/>
          <w:color w:val="333333"/>
        </w:rPr>
        <w:t>，</w:t>
      </w:r>
      <w:r>
        <w:rPr>
          <w:rFonts w:ascii="楷体_GB2312" w:eastAsia="楷体_GB2312" w:hAnsi="楷体_GB2312" w:cs="楷体_GB2312" w:hint="eastAsia"/>
          <w:color w:val="333333"/>
        </w:rPr>
        <w:t>年满</w:t>
      </w:r>
      <w:r>
        <w:rPr>
          <w:rFonts w:ascii="楷体_GB2312" w:eastAsia="楷体_GB2312" w:hAnsi="楷体_GB2312" w:cs="楷体_GB2312" w:hint="eastAsia"/>
          <w:color w:val="333333"/>
        </w:rPr>
        <w:t>18</w:t>
      </w:r>
      <w:r>
        <w:rPr>
          <w:rFonts w:ascii="楷体_GB2312" w:eastAsia="楷体_GB2312" w:hAnsi="楷体_GB2312" w:cs="楷体_GB2312" w:hint="eastAsia"/>
          <w:color w:val="333333"/>
        </w:rPr>
        <w:t>周岁</w:t>
      </w:r>
      <w:r>
        <w:rPr>
          <w:rFonts w:ascii="楷体_GB2312" w:eastAsia="楷体_GB2312" w:hAnsi="楷体_GB2312" w:cs="楷体_GB2312" w:hint="eastAsia"/>
          <w:color w:val="333333"/>
        </w:rPr>
        <w:t>，</w:t>
      </w:r>
      <w:r>
        <w:rPr>
          <w:rFonts w:ascii="楷体_GB2312" w:eastAsia="楷体_GB2312" w:hAnsi="楷体_GB2312" w:cs="楷体_GB2312" w:hint="eastAsia"/>
          <w:color w:val="333333"/>
        </w:rPr>
        <w:t>无国家法律法规明确规定不宜就业的传染性疾病</w:t>
      </w:r>
      <w:r>
        <w:rPr>
          <w:rFonts w:ascii="楷体_GB2312" w:eastAsia="楷体_GB2312" w:hAnsi="楷体_GB2312" w:cs="楷体_GB2312" w:hint="eastAsia"/>
          <w:color w:val="333333"/>
        </w:rPr>
        <w:t>，</w:t>
      </w:r>
      <w:r>
        <w:rPr>
          <w:rFonts w:ascii="楷体_GB2312" w:eastAsia="楷体_GB2312" w:hAnsi="楷体_GB2312" w:cs="楷体_GB2312" w:hint="eastAsia"/>
          <w:color w:val="333333"/>
        </w:rPr>
        <w:t>需持本人真实有效身份证原件</w:t>
      </w:r>
      <w:r>
        <w:rPr>
          <w:rFonts w:ascii="楷体_GB2312" w:eastAsia="楷体_GB2312" w:hAnsi="楷体_GB2312" w:cs="楷体_GB2312" w:hint="eastAsia"/>
          <w:color w:val="333333"/>
        </w:rPr>
        <w:t>、</w:t>
      </w:r>
      <w:r>
        <w:rPr>
          <w:rFonts w:ascii="楷体_GB2312" w:eastAsia="楷体_GB2312" w:hAnsi="楷体_GB2312" w:cs="楷体_GB2312" w:hint="eastAsia"/>
          <w:color w:val="333333"/>
        </w:rPr>
        <w:t>毕业证</w:t>
      </w:r>
      <w:r>
        <w:rPr>
          <w:rFonts w:ascii="楷体_GB2312" w:eastAsia="楷体_GB2312" w:hAnsi="楷体_GB2312" w:cs="楷体_GB2312" w:hint="eastAsia"/>
          <w:color w:val="333333"/>
        </w:rPr>
        <w:t>。</w:t>
      </w:r>
    </w:p>
    <w:p w:rsidR="009C5EA9" w:rsidRDefault="009C5EA9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</w:p>
    <w:p w:rsidR="009C5EA9" w:rsidRDefault="006F78C8">
      <w:pPr>
        <w:rPr>
          <w:rStyle w:val="a4"/>
          <w:rFonts w:ascii="楷体_GB2312" w:eastAsia="楷体_GB2312" w:hAnsi="楷体_GB2312" w:cs="楷体_GB2312"/>
          <w:color w:val="FF4F79"/>
          <w:kern w:val="0"/>
          <w:szCs w:val="22"/>
          <w:lang w:bidi="ar"/>
        </w:rPr>
      </w:pPr>
      <w:r>
        <w:rPr>
          <w:rStyle w:val="a4"/>
          <w:rFonts w:ascii="楷体_GB2312" w:eastAsia="楷体_GB2312" w:hAnsi="楷体_GB2312" w:cs="楷体_GB2312" w:hint="eastAsia"/>
          <w:color w:val="FF4F79"/>
          <w:kern w:val="0"/>
          <w:szCs w:val="22"/>
          <w:lang w:bidi="ar"/>
        </w:rPr>
        <w:t>3</w:t>
      </w:r>
      <w:r>
        <w:rPr>
          <w:rStyle w:val="a4"/>
          <w:rFonts w:ascii="楷体_GB2312" w:eastAsia="楷体_GB2312" w:hAnsi="楷体_GB2312" w:cs="楷体_GB2312" w:hint="eastAsia"/>
          <w:color w:val="FF4F79"/>
          <w:kern w:val="0"/>
          <w:szCs w:val="22"/>
          <w:lang w:bidi="ar"/>
        </w:rPr>
        <w:t>、广州立景创新科技有限公司</w:t>
      </w:r>
    </w:p>
    <w:p w:rsidR="009C5EA9" w:rsidRDefault="006F78C8">
      <w:pPr>
        <w:spacing w:line="400" w:lineRule="exact"/>
        <w:ind w:firstLineChars="200" w:firstLine="480"/>
        <w:contextualSpacing/>
        <w:rPr>
          <w:rFonts w:ascii="楷体_GB2312" w:eastAsia="楷体_GB2312" w:hAnsi="楷体_GB2312" w:cs="楷体_GB2312"/>
          <w:color w:val="333333"/>
          <w:kern w:val="0"/>
          <w:sz w:val="24"/>
          <w:lang w:bidi="ar"/>
        </w:rPr>
      </w:pP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广州立景创新科技有限公司现有员工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5000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多人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 xml:space="preserve">, 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每年营业额高达一百二十亿人民币以上。公司的主要产品为手机摄像模块﹑笔记本电脑摄像模组等，客户主要有华为、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HTC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、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SAMSUNG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﹑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 xml:space="preserve"> HP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﹑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CANON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﹑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DELL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﹑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IBM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﹑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MOTOROLA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、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SONY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、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PHILIPS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、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LENOVO</w:t>
      </w:r>
      <w:r>
        <w:rPr>
          <w:rFonts w:ascii="楷体_GB2312" w:eastAsia="楷体_GB2312" w:hAnsi="楷体_GB2312" w:cs="楷体_GB2312" w:hint="eastAsia"/>
          <w:color w:val="333333"/>
          <w:kern w:val="0"/>
          <w:sz w:val="24"/>
          <w:lang w:bidi="ar"/>
        </w:rPr>
        <w:t>等世界知名企业。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Style w:val="a4"/>
          <w:rFonts w:ascii="楷体_GB2312" w:eastAsia="楷体_GB2312" w:hAnsi="楷体_GB2312" w:cs="楷体_GB2312"/>
          <w:color w:val="333333"/>
        </w:rPr>
      </w:pPr>
      <w:r>
        <w:rPr>
          <w:rStyle w:val="a4"/>
          <w:rFonts w:ascii="楷体_GB2312" w:eastAsia="楷体_GB2312" w:hAnsi="楷体_GB2312" w:cs="楷体_GB2312" w:hint="eastAsia"/>
          <w:color w:val="333333"/>
        </w:rPr>
        <w:t>普工（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100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名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）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薪资福利：</w:t>
      </w:r>
      <w:r>
        <w:rPr>
          <w:rFonts w:ascii="楷体_GB2312" w:eastAsia="楷体_GB2312" w:hAnsi="楷体_GB2312" w:cs="楷体_GB2312" w:hint="eastAsia"/>
          <w:color w:val="333333"/>
        </w:rPr>
        <w:t>4000~5000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工作职责：</w:t>
      </w:r>
      <w:proofErr w:type="gramStart"/>
      <w:r>
        <w:rPr>
          <w:rFonts w:ascii="楷体_GB2312" w:eastAsia="楷体_GB2312" w:hAnsi="楷体_GB2312" w:cs="楷体_GB2312" w:hint="eastAsia"/>
          <w:color w:val="333333"/>
        </w:rPr>
        <w:t>产线各项</w:t>
      </w:r>
      <w:proofErr w:type="gramEnd"/>
      <w:r>
        <w:rPr>
          <w:rFonts w:ascii="楷体_GB2312" w:eastAsia="楷体_GB2312" w:hAnsi="楷体_GB2312" w:cs="楷体_GB2312" w:hint="eastAsia"/>
          <w:color w:val="333333"/>
        </w:rPr>
        <w:t>作业，如贴膜、机器操作。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岗位要求：</w:t>
      </w:r>
      <w:r>
        <w:rPr>
          <w:rFonts w:ascii="楷体_GB2312" w:eastAsia="楷体_GB2312" w:hAnsi="楷体_GB2312" w:cs="楷体_GB2312" w:hint="eastAsia"/>
          <w:color w:val="333333"/>
        </w:rPr>
        <w:t>1</w:t>
      </w:r>
      <w:r>
        <w:rPr>
          <w:rFonts w:ascii="楷体_GB2312" w:eastAsia="楷体_GB2312" w:hAnsi="楷体_GB2312" w:cs="楷体_GB2312" w:hint="eastAsia"/>
          <w:color w:val="333333"/>
        </w:rPr>
        <w:t>、初中以上学历；</w:t>
      </w:r>
      <w:r>
        <w:rPr>
          <w:rFonts w:ascii="楷体_GB2312" w:eastAsia="楷体_GB2312" w:hAnsi="楷体_GB2312" w:cs="楷体_GB2312" w:hint="eastAsia"/>
          <w:color w:val="333333"/>
        </w:rPr>
        <w:t>2</w:t>
      </w:r>
      <w:r>
        <w:rPr>
          <w:rFonts w:ascii="楷体_GB2312" w:eastAsia="楷体_GB2312" w:hAnsi="楷体_GB2312" w:cs="楷体_GB2312" w:hint="eastAsia"/>
          <w:color w:val="333333"/>
        </w:rPr>
        <w:t>、无传染病、无精神病史、无色盲、无纹身。</w:t>
      </w:r>
    </w:p>
    <w:p w:rsidR="009C5EA9" w:rsidRDefault="009C5EA9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</w:p>
    <w:p w:rsidR="009C5EA9" w:rsidRDefault="009C5EA9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</w:p>
    <w:p w:rsidR="009C5EA9" w:rsidRDefault="006F78C8">
      <w:pPr>
        <w:rPr>
          <w:rStyle w:val="a4"/>
          <w:rFonts w:ascii="楷体_GB2312" w:eastAsia="楷体_GB2312" w:hAnsi="楷体_GB2312" w:cs="楷体_GB2312"/>
          <w:color w:val="FF0000"/>
          <w:kern w:val="0"/>
          <w:szCs w:val="22"/>
          <w:lang w:bidi="ar"/>
        </w:rPr>
      </w:pPr>
      <w:r>
        <w:rPr>
          <w:rStyle w:val="a4"/>
          <w:rFonts w:ascii="楷体_GB2312" w:eastAsia="楷体_GB2312" w:hAnsi="楷体_GB2312" w:cs="楷体_GB2312" w:hint="eastAsia"/>
          <w:color w:val="FF0000"/>
          <w:kern w:val="0"/>
          <w:szCs w:val="22"/>
          <w:lang w:bidi="ar"/>
        </w:rPr>
        <w:t>4</w:t>
      </w:r>
      <w:r>
        <w:rPr>
          <w:rStyle w:val="a4"/>
          <w:rFonts w:ascii="楷体_GB2312" w:eastAsia="楷体_GB2312" w:hAnsi="楷体_GB2312" w:cs="楷体_GB2312" w:hint="eastAsia"/>
          <w:color w:val="FF0000"/>
          <w:kern w:val="0"/>
          <w:szCs w:val="22"/>
          <w:lang w:bidi="ar"/>
        </w:rPr>
        <w:t>、富田</w:t>
      </w:r>
      <w:r>
        <w:rPr>
          <w:rStyle w:val="a4"/>
          <w:rFonts w:ascii="楷体_GB2312" w:eastAsia="楷体_GB2312" w:hAnsi="楷体_GB2312" w:cs="楷体_GB2312" w:hint="eastAsia"/>
          <w:color w:val="FF0000"/>
          <w:kern w:val="0"/>
          <w:szCs w:val="22"/>
          <w:lang w:bidi="ar"/>
        </w:rPr>
        <w:t>-</w:t>
      </w:r>
      <w:proofErr w:type="gramStart"/>
      <w:r>
        <w:rPr>
          <w:rStyle w:val="a4"/>
          <w:rFonts w:ascii="楷体_GB2312" w:eastAsia="楷体_GB2312" w:hAnsi="楷体_GB2312" w:cs="楷体_GB2312" w:hint="eastAsia"/>
          <w:color w:val="FF0000"/>
          <w:kern w:val="0"/>
          <w:szCs w:val="22"/>
          <w:lang w:bidi="ar"/>
        </w:rPr>
        <w:t>日捆储运</w:t>
      </w:r>
      <w:proofErr w:type="gramEnd"/>
      <w:r>
        <w:rPr>
          <w:rStyle w:val="a4"/>
          <w:rFonts w:ascii="楷体_GB2312" w:eastAsia="楷体_GB2312" w:hAnsi="楷体_GB2312" w:cs="楷体_GB2312" w:hint="eastAsia"/>
          <w:color w:val="FF0000"/>
          <w:kern w:val="0"/>
          <w:szCs w:val="22"/>
          <w:lang w:bidi="ar"/>
        </w:rPr>
        <w:t>（广州）有限公司</w:t>
      </w:r>
    </w:p>
    <w:p w:rsidR="009C5EA9" w:rsidRDefault="006F78C8">
      <w:pPr>
        <w:ind w:firstLineChars="200" w:firstLine="42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富田</w:t>
      </w:r>
      <w:r>
        <w:rPr>
          <w:rFonts w:ascii="楷体_GB2312" w:eastAsia="楷体_GB2312" w:hAnsi="楷体_GB2312" w:cs="楷体_GB2312" w:hint="eastAsia"/>
          <w:color w:val="333333"/>
        </w:rPr>
        <w:t>-</w:t>
      </w:r>
      <w:proofErr w:type="gramStart"/>
      <w:r>
        <w:rPr>
          <w:rFonts w:ascii="楷体_GB2312" w:eastAsia="楷体_GB2312" w:hAnsi="楷体_GB2312" w:cs="楷体_GB2312" w:hint="eastAsia"/>
          <w:color w:val="333333"/>
        </w:rPr>
        <w:t>日捆是广汽</w:t>
      </w:r>
      <w:proofErr w:type="gramEnd"/>
      <w:r>
        <w:rPr>
          <w:rFonts w:ascii="楷体_GB2312" w:eastAsia="楷体_GB2312" w:hAnsi="楷体_GB2312" w:cs="楷体_GB2312" w:hint="eastAsia"/>
          <w:color w:val="333333"/>
        </w:rPr>
        <w:t>集团下属最大的一家物流公司，现有员工</w:t>
      </w:r>
      <w:r>
        <w:rPr>
          <w:rFonts w:ascii="楷体_GB2312" w:eastAsia="楷体_GB2312" w:hAnsi="楷体_GB2312" w:cs="楷体_GB2312" w:hint="eastAsia"/>
          <w:color w:val="333333"/>
        </w:rPr>
        <w:t>4000</w:t>
      </w:r>
      <w:r>
        <w:rPr>
          <w:rFonts w:ascii="楷体_GB2312" w:eastAsia="楷体_GB2312" w:hAnsi="楷体_GB2312" w:cs="楷体_GB2312" w:hint="eastAsia"/>
          <w:color w:val="333333"/>
        </w:rPr>
        <w:t>余人，国有控股中日合资企业，正规企业，目前客户主要有“广汽本田汽车有限公司”、“五羊</w:t>
      </w:r>
      <w:r>
        <w:rPr>
          <w:rFonts w:ascii="楷体_GB2312" w:eastAsia="楷体_GB2312" w:hAnsi="楷体_GB2312" w:cs="楷体_GB2312" w:hint="eastAsia"/>
          <w:color w:val="333333"/>
        </w:rPr>
        <w:t>-</w:t>
      </w:r>
      <w:r>
        <w:rPr>
          <w:rFonts w:ascii="楷体_GB2312" w:eastAsia="楷体_GB2312" w:hAnsi="楷体_GB2312" w:cs="楷体_GB2312" w:hint="eastAsia"/>
          <w:color w:val="333333"/>
        </w:rPr>
        <w:t>本田摩托（广州）有限公司”、“本田（中国）汽车有限公司”等。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Style w:val="a4"/>
          <w:rFonts w:ascii="楷体_GB2312" w:eastAsia="楷体_GB2312" w:hAnsi="楷体_GB2312" w:cs="楷体_GB2312"/>
          <w:color w:val="333333"/>
        </w:rPr>
      </w:pPr>
      <w:r>
        <w:rPr>
          <w:rStyle w:val="a4"/>
          <w:rFonts w:ascii="楷体_GB2312" w:eastAsia="楷体_GB2312" w:hAnsi="楷体_GB2312" w:cs="楷体_GB2312" w:hint="eastAsia"/>
          <w:color w:val="333333"/>
        </w:rPr>
        <w:t>理货员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\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包装工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(400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名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)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薪资福利：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月均工资</w:t>
      </w:r>
      <w:r>
        <w:rPr>
          <w:rFonts w:ascii="楷体_GB2312" w:eastAsia="楷体_GB2312" w:hAnsi="楷体_GB2312" w:cs="楷体_GB2312" w:hint="eastAsia"/>
          <w:color w:val="333333"/>
        </w:rPr>
        <w:t>5500</w:t>
      </w:r>
      <w:r>
        <w:rPr>
          <w:rFonts w:ascii="楷体_GB2312" w:eastAsia="楷体_GB2312" w:hAnsi="楷体_GB2312" w:cs="楷体_GB2312" w:hint="eastAsia"/>
          <w:color w:val="333333"/>
        </w:rPr>
        <w:t>元以上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岗位要求：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能吃苦耐劳，能接受倒班，两个星期倒一次班，每班次</w:t>
      </w:r>
      <w:r>
        <w:rPr>
          <w:rFonts w:ascii="楷体_GB2312" w:eastAsia="楷体_GB2312" w:hAnsi="楷体_GB2312" w:cs="楷体_GB2312" w:hint="eastAsia"/>
          <w:color w:val="333333"/>
        </w:rPr>
        <w:t>8</w:t>
      </w:r>
      <w:r>
        <w:rPr>
          <w:rFonts w:ascii="楷体_GB2312" w:eastAsia="楷体_GB2312" w:hAnsi="楷体_GB2312" w:cs="楷体_GB2312" w:hint="eastAsia"/>
          <w:color w:val="333333"/>
        </w:rPr>
        <w:t>小时或</w:t>
      </w:r>
      <w:r>
        <w:rPr>
          <w:rFonts w:ascii="楷体_GB2312" w:eastAsia="楷体_GB2312" w:hAnsi="楷体_GB2312" w:cs="楷体_GB2312" w:hint="eastAsia"/>
          <w:color w:val="333333"/>
        </w:rPr>
        <w:t>9.5</w:t>
      </w:r>
      <w:r>
        <w:rPr>
          <w:rFonts w:ascii="楷体_GB2312" w:eastAsia="楷体_GB2312" w:hAnsi="楷体_GB2312" w:cs="楷体_GB2312" w:hint="eastAsia"/>
          <w:color w:val="333333"/>
        </w:rPr>
        <w:t>小时。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负责汽车零配件装卸货、分拣、线边管理、空容器回收、备件、包装等工作，负责一项即可。</w:t>
      </w:r>
    </w:p>
    <w:p w:rsidR="009C5EA9" w:rsidRDefault="009C5EA9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</w:p>
    <w:p w:rsidR="009C5EA9" w:rsidRDefault="006F78C8">
      <w:pPr>
        <w:rPr>
          <w:rStyle w:val="a4"/>
          <w:rFonts w:ascii="楷体_GB2312" w:eastAsia="楷体_GB2312" w:hAnsi="楷体_GB2312" w:cs="楷体_GB2312"/>
          <w:color w:val="FF0000"/>
          <w:kern w:val="0"/>
          <w:szCs w:val="22"/>
          <w:lang w:bidi="ar"/>
        </w:rPr>
      </w:pPr>
      <w:r>
        <w:rPr>
          <w:rStyle w:val="a4"/>
          <w:rFonts w:ascii="楷体_GB2312" w:eastAsia="楷体_GB2312" w:hAnsi="楷体_GB2312" w:cs="楷体_GB2312" w:hint="eastAsia"/>
          <w:color w:val="FF0000"/>
          <w:kern w:val="0"/>
          <w:szCs w:val="22"/>
          <w:lang w:bidi="ar"/>
        </w:rPr>
        <w:t>5</w:t>
      </w:r>
      <w:bookmarkStart w:id="0" w:name="_GoBack"/>
      <w:bookmarkEnd w:id="0"/>
      <w:r>
        <w:rPr>
          <w:rStyle w:val="a4"/>
          <w:rFonts w:ascii="楷体_GB2312" w:eastAsia="楷体_GB2312" w:hAnsi="楷体_GB2312" w:cs="楷体_GB2312" w:hint="eastAsia"/>
          <w:color w:val="FF0000"/>
          <w:kern w:val="0"/>
          <w:szCs w:val="22"/>
          <w:lang w:bidi="ar"/>
        </w:rPr>
        <w:t>、喜星电子（广州）有限公司</w:t>
      </w:r>
    </w:p>
    <w:p w:rsidR="009C5EA9" w:rsidRDefault="006F78C8">
      <w:pPr>
        <w:ind w:firstLineChars="200" w:firstLine="420"/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成立于</w:t>
      </w:r>
      <w:r>
        <w:rPr>
          <w:rFonts w:ascii="楷体_GB2312" w:eastAsia="楷体_GB2312" w:hAnsi="楷体_GB2312" w:cs="楷体_GB2312" w:hint="eastAsia"/>
          <w:color w:val="333333"/>
        </w:rPr>
        <w:t>1974</w:t>
      </w:r>
      <w:r>
        <w:rPr>
          <w:rFonts w:ascii="楷体_GB2312" w:eastAsia="楷体_GB2312" w:hAnsi="楷体_GB2312" w:cs="楷体_GB2312" w:hint="eastAsia"/>
          <w:color w:val="333333"/>
        </w:rPr>
        <w:t>年的喜</w:t>
      </w:r>
      <w:proofErr w:type="gramStart"/>
      <w:r>
        <w:rPr>
          <w:rFonts w:ascii="楷体_GB2312" w:eastAsia="楷体_GB2312" w:hAnsi="楷体_GB2312" w:cs="楷体_GB2312" w:hint="eastAsia"/>
          <w:color w:val="333333"/>
        </w:rPr>
        <w:t>星电子</w:t>
      </w:r>
      <w:proofErr w:type="gramEnd"/>
      <w:r>
        <w:rPr>
          <w:rFonts w:ascii="楷体_GB2312" w:eastAsia="楷体_GB2312" w:hAnsi="楷体_GB2312" w:cs="楷体_GB2312" w:hint="eastAsia"/>
          <w:color w:val="333333"/>
        </w:rPr>
        <w:t>集团，通过不断的</w:t>
      </w:r>
      <w:r>
        <w:rPr>
          <w:rFonts w:ascii="楷体_GB2312" w:eastAsia="楷体_GB2312" w:hAnsi="楷体_GB2312" w:cs="楷体_GB2312" w:hint="eastAsia"/>
          <w:color w:val="333333"/>
        </w:rPr>
        <w:t>革新，已成长为在职员工</w:t>
      </w:r>
      <w:r>
        <w:rPr>
          <w:rFonts w:ascii="楷体_GB2312" w:eastAsia="楷体_GB2312" w:hAnsi="楷体_GB2312" w:cs="楷体_GB2312" w:hint="eastAsia"/>
          <w:color w:val="333333"/>
        </w:rPr>
        <w:t>15,000</w:t>
      </w:r>
      <w:r>
        <w:rPr>
          <w:rFonts w:ascii="楷体_GB2312" w:eastAsia="楷体_GB2312" w:hAnsi="楷体_GB2312" w:cs="楷体_GB2312" w:hint="eastAsia"/>
          <w:color w:val="333333"/>
        </w:rPr>
        <w:t>余名，营业收入</w:t>
      </w:r>
      <w:r>
        <w:rPr>
          <w:rFonts w:ascii="楷体_GB2312" w:eastAsia="楷体_GB2312" w:hAnsi="楷体_GB2312" w:cs="楷体_GB2312" w:hint="eastAsia"/>
          <w:color w:val="333333"/>
        </w:rPr>
        <w:t>30</w:t>
      </w:r>
      <w:r>
        <w:rPr>
          <w:rFonts w:ascii="楷体_GB2312" w:eastAsia="楷体_GB2312" w:hAnsi="楷体_GB2312" w:cs="楷体_GB2312" w:hint="eastAsia"/>
          <w:color w:val="333333"/>
        </w:rPr>
        <w:t>多亿美元的韩资企业。</w:t>
      </w:r>
      <w:r>
        <w:rPr>
          <w:rFonts w:ascii="楷体_GB2312" w:eastAsia="楷体_GB2312" w:hAnsi="楷体_GB2312" w:cs="楷体_GB2312" w:hint="eastAsia"/>
          <w:color w:val="333333"/>
        </w:rPr>
        <w:t>2010</w:t>
      </w:r>
      <w:r>
        <w:rPr>
          <w:rFonts w:ascii="楷体_GB2312" w:eastAsia="楷体_GB2312" w:hAnsi="楷体_GB2312" w:cs="楷体_GB2312" w:hint="eastAsia"/>
          <w:color w:val="333333"/>
        </w:rPr>
        <w:t>年</w:t>
      </w:r>
      <w:r>
        <w:rPr>
          <w:rFonts w:ascii="楷体_GB2312" w:eastAsia="楷体_GB2312" w:hAnsi="楷体_GB2312" w:cs="楷体_GB2312" w:hint="eastAsia"/>
          <w:color w:val="333333"/>
        </w:rPr>
        <w:t>2</w:t>
      </w:r>
      <w:r>
        <w:rPr>
          <w:rFonts w:ascii="楷体_GB2312" w:eastAsia="楷体_GB2312" w:hAnsi="楷体_GB2312" w:cs="楷体_GB2312" w:hint="eastAsia"/>
          <w:color w:val="333333"/>
        </w:rPr>
        <w:t>月在广州开发区建成</w:t>
      </w:r>
      <w:r>
        <w:rPr>
          <w:rFonts w:ascii="楷体_GB2312" w:eastAsia="楷体_GB2312" w:hAnsi="楷体_GB2312" w:cs="楷体_GB2312" w:hint="eastAsia"/>
          <w:color w:val="333333"/>
        </w:rPr>
        <w:t xml:space="preserve">LCD Module </w:t>
      </w:r>
      <w:r>
        <w:rPr>
          <w:rFonts w:ascii="楷体_GB2312" w:eastAsia="楷体_GB2312" w:hAnsi="楷体_GB2312" w:cs="楷体_GB2312" w:hint="eastAsia"/>
          <w:color w:val="333333"/>
        </w:rPr>
        <w:t>生产基地</w:t>
      </w:r>
      <w:r>
        <w:rPr>
          <w:rFonts w:ascii="楷体_GB2312" w:eastAsia="楷体_GB2312" w:hAnsi="楷体_GB2312" w:cs="楷体_GB2312" w:hint="eastAsia"/>
          <w:color w:val="333333"/>
        </w:rPr>
        <w:t>-</w:t>
      </w:r>
      <w:r>
        <w:rPr>
          <w:rFonts w:ascii="楷体_GB2312" w:eastAsia="楷体_GB2312" w:hAnsi="楷体_GB2312" w:cs="楷体_GB2312" w:hint="eastAsia"/>
          <w:color w:val="333333"/>
        </w:rPr>
        <w:t>喜星电子（广州）有限公司，目前员工超过</w:t>
      </w:r>
      <w:r>
        <w:rPr>
          <w:rFonts w:ascii="楷体_GB2312" w:eastAsia="楷体_GB2312" w:hAnsi="楷体_GB2312" w:cs="楷体_GB2312" w:hint="eastAsia"/>
          <w:color w:val="333333"/>
        </w:rPr>
        <w:t>3000</w:t>
      </w:r>
      <w:r>
        <w:rPr>
          <w:rFonts w:ascii="楷体_GB2312" w:eastAsia="楷体_GB2312" w:hAnsi="楷体_GB2312" w:cs="楷体_GB2312" w:hint="eastAsia"/>
          <w:color w:val="333333"/>
        </w:rPr>
        <w:t>多人；现</w:t>
      </w:r>
      <w:r>
        <w:rPr>
          <w:rFonts w:ascii="楷体_GB2312" w:eastAsia="楷体_GB2312" w:hAnsi="楷体_GB2312" w:cs="楷体_GB2312" w:hint="eastAsia"/>
          <w:color w:val="333333"/>
        </w:rPr>
        <w:t>2</w:t>
      </w:r>
      <w:r>
        <w:rPr>
          <w:rFonts w:ascii="楷体_GB2312" w:eastAsia="楷体_GB2312" w:hAnsi="楷体_GB2312" w:cs="楷体_GB2312" w:hint="eastAsia"/>
          <w:color w:val="333333"/>
        </w:rPr>
        <w:t>工厂项目启动，计划扩招</w:t>
      </w:r>
      <w:r>
        <w:rPr>
          <w:rFonts w:ascii="楷体_GB2312" w:eastAsia="楷体_GB2312" w:hAnsi="楷体_GB2312" w:cs="楷体_GB2312" w:hint="eastAsia"/>
          <w:color w:val="333333"/>
        </w:rPr>
        <w:t>4000</w:t>
      </w:r>
      <w:r>
        <w:rPr>
          <w:rFonts w:ascii="楷体_GB2312" w:eastAsia="楷体_GB2312" w:hAnsi="楷体_GB2312" w:cs="楷体_GB2312" w:hint="eastAsia"/>
          <w:color w:val="333333"/>
        </w:rPr>
        <w:t>多人，主要生产</w:t>
      </w:r>
      <w:r>
        <w:rPr>
          <w:rFonts w:ascii="楷体_GB2312" w:eastAsia="楷体_GB2312" w:hAnsi="楷体_GB2312" w:cs="楷体_GB2312" w:hint="eastAsia"/>
          <w:color w:val="333333"/>
        </w:rPr>
        <w:t>OLED</w:t>
      </w:r>
      <w:r>
        <w:rPr>
          <w:rFonts w:ascii="楷体_GB2312" w:eastAsia="楷体_GB2312" w:hAnsi="楷体_GB2312" w:cs="楷体_GB2312" w:hint="eastAsia"/>
          <w:color w:val="333333"/>
        </w:rPr>
        <w:t>等未来主流高端显示器。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Style w:val="a4"/>
          <w:rFonts w:ascii="楷体_GB2312" w:eastAsia="楷体_GB2312" w:hAnsi="楷体_GB2312" w:cs="楷体_GB2312"/>
          <w:color w:val="333333"/>
        </w:rPr>
      </w:pPr>
      <w:r>
        <w:rPr>
          <w:rStyle w:val="a4"/>
          <w:rFonts w:ascii="楷体_GB2312" w:eastAsia="楷体_GB2312" w:hAnsi="楷体_GB2312" w:cs="楷体_GB2312" w:hint="eastAsia"/>
          <w:color w:val="333333"/>
        </w:rPr>
        <w:t>操作工（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1000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名</w:t>
      </w:r>
      <w:r>
        <w:rPr>
          <w:rStyle w:val="a4"/>
          <w:rFonts w:ascii="楷体_GB2312" w:eastAsia="楷体_GB2312" w:hAnsi="楷体_GB2312" w:cs="楷体_GB2312" w:hint="eastAsia"/>
          <w:color w:val="333333"/>
        </w:rPr>
        <w:t>）</w:t>
      </w:r>
    </w:p>
    <w:p w:rsidR="009C5EA9" w:rsidRDefault="006F78C8">
      <w:pPr>
        <w:pStyle w:val="a3"/>
        <w:widowControl/>
        <w:spacing w:before="75" w:beforeAutospacing="0" w:after="75" w:afterAutospacing="0"/>
        <w:rPr>
          <w:rStyle w:val="a4"/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薪资福利：</w:t>
      </w:r>
      <w:r>
        <w:rPr>
          <w:rStyle w:val="a4"/>
          <w:rFonts w:ascii="楷体_GB2312" w:eastAsia="楷体_GB2312" w:hAnsi="楷体_GB2312" w:cs="楷体_GB2312" w:hint="eastAsia"/>
          <w:b w:val="0"/>
          <w:bCs/>
          <w:color w:val="333333"/>
        </w:rPr>
        <w:t>4500-5500</w:t>
      </w:r>
    </w:p>
    <w:p w:rsidR="009C5EA9" w:rsidRDefault="006F78C8">
      <w:pPr>
        <w:rPr>
          <w:rFonts w:ascii="楷体_GB2312" w:eastAsia="楷体_GB2312" w:hAnsi="楷体_GB2312" w:cs="楷体_GB2312"/>
          <w:color w:val="333333"/>
        </w:rPr>
      </w:pPr>
      <w:r>
        <w:rPr>
          <w:rFonts w:ascii="楷体_GB2312" w:eastAsia="楷体_GB2312" w:hAnsi="楷体_GB2312" w:cs="楷体_GB2312" w:hint="eastAsia"/>
          <w:color w:val="333333"/>
        </w:rPr>
        <w:t>初中以上，身体健康，无不良嗜好，服从企业工作安排。</w:t>
      </w:r>
    </w:p>
    <w:p w:rsidR="009C5EA9" w:rsidRDefault="009C5EA9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</w:p>
    <w:p w:rsidR="009C5EA9" w:rsidRDefault="009C5EA9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</w:p>
    <w:p w:rsidR="009C5EA9" w:rsidRDefault="009C5EA9">
      <w:pPr>
        <w:pStyle w:val="a3"/>
        <w:widowControl/>
        <w:spacing w:before="75" w:beforeAutospacing="0" w:after="75" w:afterAutospacing="0"/>
        <w:rPr>
          <w:rFonts w:ascii="楷体_GB2312" w:eastAsia="楷体_GB2312" w:hAnsi="楷体_GB2312" w:cs="楷体_GB2312"/>
          <w:color w:val="333333"/>
        </w:rPr>
      </w:pPr>
    </w:p>
    <w:sectPr w:rsidR="009C5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66498"/>
    <w:rsid w:val="006F78C8"/>
    <w:rsid w:val="009C5EA9"/>
    <w:rsid w:val="03866498"/>
    <w:rsid w:val="44BE2A32"/>
    <w:rsid w:val="457529C9"/>
    <w:rsid w:val="5E12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3F4B9B-55FE-4C7B-BB4E-995212ED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邓志斌</cp:lastModifiedBy>
  <cp:revision>2</cp:revision>
  <dcterms:created xsi:type="dcterms:W3CDTF">2020-02-20T04:09:00Z</dcterms:created>
  <dcterms:modified xsi:type="dcterms:W3CDTF">2020-03-03T13:16:00Z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